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" w:type="dxa"/>
        <w:tblLayout w:type="fixed"/>
        <w:tblLook w:val="04A0"/>
      </w:tblPr>
      <w:tblGrid>
        <w:gridCol w:w="1063"/>
        <w:gridCol w:w="8715"/>
      </w:tblGrid>
      <w:tr w:rsidR="007D7DBB">
        <w:trPr>
          <w:cantSplit/>
          <w:trHeight w:val="1010"/>
        </w:trPr>
        <w:tc>
          <w:tcPr>
            <w:tcW w:w="1063" w:type="dxa"/>
            <w:vMerge w:val="restart"/>
          </w:tcPr>
          <w:p w:rsidR="007D7DBB" w:rsidRDefault="00787145">
            <w:pPr>
              <w:pStyle w:val="Titolo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27305</wp:posOffset>
                  </wp:positionV>
                  <wp:extent cx="647700" cy="930910"/>
                  <wp:effectExtent l="19050" t="0" r="0" b="0"/>
                  <wp:wrapTight wrapText="bothSides">
                    <wp:wrapPolygon edited="0">
                      <wp:start x="-635" y="0"/>
                      <wp:lineTo x="-635" y="21217"/>
                      <wp:lineTo x="21600" y="21217"/>
                      <wp:lineTo x="21600" y="0"/>
                      <wp:lineTo x="-635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15" w:type="dxa"/>
          </w:tcPr>
          <w:p w:rsidR="007D7DBB" w:rsidRDefault="007D7DBB">
            <w:pPr>
              <w:pStyle w:val="Titolo"/>
              <w:rPr>
                <w:sz w:val="32"/>
                <w:szCs w:val="32"/>
              </w:rPr>
            </w:pPr>
            <w:r>
              <w:rPr>
                <w:sz w:val="72"/>
                <w:szCs w:val="72"/>
              </w:rPr>
              <w:t>Città di Teggiano</w:t>
            </w:r>
          </w:p>
          <w:p w:rsidR="007D7DBB" w:rsidRDefault="007D7DBB">
            <w:pPr>
              <w:pStyle w:val="Titolo"/>
              <w:jc w:val="left"/>
              <w:rPr>
                <w:sz w:val="20"/>
                <w:szCs w:val="20"/>
              </w:rPr>
            </w:pPr>
          </w:p>
        </w:tc>
      </w:tr>
      <w:tr w:rsidR="007D7DBB">
        <w:trPr>
          <w:cantSplit/>
          <w:trHeight w:val="758"/>
        </w:trPr>
        <w:tc>
          <w:tcPr>
            <w:tcW w:w="1063" w:type="dxa"/>
            <w:vMerge/>
          </w:tcPr>
          <w:p w:rsidR="007D7DBB" w:rsidRDefault="007D7DBB">
            <w:pPr>
              <w:pStyle w:val="Titolo"/>
              <w:jc w:val="left"/>
              <w:rPr>
                <w:sz w:val="20"/>
                <w:szCs w:val="20"/>
              </w:rPr>
            </w:pPr>
          </w:p>
        </w:tc>
        <w:tc>
          <w:tcPr>
            <w:tcW w:w="8715" w:type="dxa"/>
          </w:tcPr>
          <w:p w:rsidR="007D7DBB" w:rsidRDefault="007D7DBB">
            <w:pPr>
              <w:pStyle w:val="Titol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Provincia di Salerno</w:t>
            </w:r>
          </w:p>
        </w:tc>
      </w:tr>
    </w:tbl>
    <w:p w:rsidR="007D7DBB" w:rsidRDefault="007D7DBB">
      <w:pPr>
        <w:jc w:val="both"/>
      </w:pPr>
    </w:p>
    <w:p w:rsidR="007D7DBB" w:rsidRDefault="007D7DBB">
      <w:pPr>
        <w:spacing w:line="360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t>Convocazione del Consiglio Comunale</w:t>
      </w:r>
    </w:p>
    <w:p w:rsidR="007D7DBB" w:rsidRDefault="007D7DBB">
      <w:pPr>
        <w:spacing w:line="360" w:lineRule="auto"/>
        <w:jc w:val="center"/>
        <w:rPr>
          <w:b/>
          <w:bCs/>
          <w:sz w:val="24"/>
          <w:szCs w:val="24"/>
        </w:rPr>
      </w:pPr>
    </w:p>
    <w:p w:rsidR="007D7DBB" w:rsidRDefault="007D7DBB">
      <w:pPr>
        <w:spacing w:line="360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t>Si rende noto</w:t>
      </w:r>
    </w:p>
    <w:p w:rsidR="007D7DBB" w:rsidRPr="00746A7C" w:rsidRDefault="007D7DBB">
      <w:pPr>
        <w:rPr>
          <w:sz w:val="28"/>
          <w:szCs w:val="28"/>
        </w:rPr>
      </w:pPr>
      <w:r w:rsidRPr="00746A7C">
        <w:rPr>
          <w:sz w:val="28"/>
          <w:szCs w:val="28"/>
        </w:rPr>
        <w:t xml:space="preserve">che </w:t>
      </w:r>
      <w:r w:rsidR="00656D0C" w:rsidRPr="00746A7C">
        <w:rPr>
          <w:sz w:val="28"/>
          <w:szCs w:val="28"/>
        </w:rPr>
        <w:t xml:space="preserve">presso </w:t>
      </w:r>
      <w:r w:rsidR="005F5374" w:rsidRPr="00746A7C">
        <w:rPr>
          <w:sz w:val="28"/>
          <w:szCs w:val="28"/>
        </w:rPr>
        <w:t>il Complesso monumentale SS. Pietà, sito in Teggiano in Largo SS. Pietà,</w:t>
      </w:r>
      <w:r w:rsidRPr="00746A7C">
        <w:rPr>
          <w:sz w:val="28"/>
          <w:szCs w:val="28"/>
        </w:rPr>
        <w:t xml:space="preserve"> avrà luogo la seduta del </w:t>
      </w:r>
    </w:p>
    <w:p w:rsidR="007D7DBB" w:rsidRDefault="007D7DBB">
      <w:pPr>
        <w:rPr>
          <w:sz w:val="24"/>
        </w:rPr>
      </w:pPr>
    </w:p>
    <w:p w:rsidR="007D7DBB" w:rsidRDefault="007D7DBB">
      <w:pPr>
        <w:spacing w:line="360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t>Consiglio Comunale</w:t>
      </w:r>
    </w:p>
    <w:p w:rsidR="00F617D9" w:rsidRPr="00F617D9" w:rsidRDefault="002A0C72" w:rsidP="00F617D9">
      <w:pPr>
        <w:jc w:val="both"/>
        <w:rPr>
          <w:rFonts w:cs="Arial"/>
          <w:sz w:val="28"/>
          <w:szCs w:val="28"/>
        </w:rPr>
      </w:pPr>
      <w:r w:rsidRPr="00F617D9">
        <w:rPr>
          <w:rFonts w:cs="Arial"/>
          <w:sz w:val="28"/>
          <w:szCs w:val="28"/>
        </w:rPr>
        <w:t>in prima convocazione,</w:t>
      </w:r>
      <w:r w:rsidR="00206C13">
        <w:rPr>
          <w:rFonts w:cs="Arial"/>
          <w:sz w:val="28"/>
          <w:szCs w:val="28"/>
        </w:rPr>
        <w:t xml:space="preserve"> </w:t>
      </w:r>
      <w:r w:rsidR="00F617D9" w:rsidRPr="00F617D9">
        <w:rPr>
          <w:rFonts w:cs="Arial"/>
          <w:sz w:val="28"/>
          <w:szCs w:val="28"/>
        </w:rPr>
        <w:t xml:space="preserve">il </w:t>
      </w:r>
      <w:r w:rsidR="00F617D9" w:rsidRPr="00F617D9">
        <w:rPr>
          <w:rFonts w:cs="Arial"/>
          <w:b/>
          <w:sz w:val="28"/>
          <w:szCs w:val="28"/>
        </w:rPr>
        <w:t xml:space="preserve">giorno </w:t>
      </w:r>
      <w:r w:rsidR="007D7BB5">
        <w:rPr>
          <w:rFonts w:cs="Arial"/>
          <w:b/>
          <w:sz w:val="28"/>
          <w:szCs w:val="28"/>
        </w:rPr>
        <w:t>21</w:t>
      </w:r>
      <w:r w:rsidR="00206C13">
        <w:rPr>
          <w:rFonts w:cs="Arial"/>
          <w:b/>
          <w:sz w:val="28"/>
          <w:szCs w:val="28"/>
        </w:rPr>
        <w:t xml:space="preserve"> </w:t>
      </w:r>
      <w:r w:rsidR="007D7BB5">
        <w:rPr>
          <w:rFonts w:cs="Arial"/>
          <w:b/>
          <w:sz w:val="28"/>
          <w:szCs w:val="28"/>
        </w:rPr>
        <w:t>Dicem</w:t>
      </w:r>
      <w:r w:rsidR="00206C13">
        <w:rPr>
          <w:rFonts w:cs="Arial"/>
          <w:b/>
          <w:sz w:val="28"/>
          <w:szCs w:val="28"/>
        </w:rPr>
        <w:t>bre</w:t>
      </w:r>
      <w:r w:rsidR="00F617D9" w:rsidRPr="00F617D9">
        <w:rPr>
          <w:rFonts w:cs="Arial"/>
          <w:b/>
          <w:sz w:val="28"/>
          <w:szCs w:val="28"/>
        </w:rPr>
        <w:t xml:space="preserve"> 2018, alle ore 19,</w:t>
      </w:r>
      <w:r w:rsidR="007D7BB5">
        <w:rPr>
          <w:rFonts w:cs="Arial"/>
          <w:b/>
          <w:sz w:val="28"/>
          <w:szCs w:val="28"/>
        </w:rPr>
        <w:t>0</w:t>
      </w:r>
      <w:r w:rsidR="00F617D9" w:rsidRPr="00F617D9">
        <w:rPr>
          <w:rFonts w:cs="Arial"/>
          <w:b/>
          <w:sz w:val="28"/>
          <w:szCs w:val="28"/>
        </w:rPr>
        <w:t xml:space="preserve">0, </w:t>
      </w:r>
      <w:r w:rsidR="00F617D9" w:rsidRPr="00F617D9">
        <w:rPr>
          <w:rFonts w:cs="Arial"/>
          <w:sz w:val="28"/>
          <w:szCs w:val="28"/>
        </w:rPr>
        <w:t xml:space="preserve"> in sessione </w:t>
      </w:r>
      <w:r w:rsidR="00206C13">
        <w:rPr>
          <w:rFonts w:cs="Arial"/>
          <w:sz w:val="28"/>
          <w:szCs w:val="28"/>
        </w:rPr>
        <w:t>stra</w:t>
      </w:r>
      <w:r w:rsidR="00F617D9" w:rsidRPr="00F617D9">
        <w:rPr>
          <w:rFonts w:cs="Arial"/>
          <w:sz w:val="28"/>
          <w:szCs w:val="28"/>
        </w:rPr>
        <w:t>ordinaria, per la trattazione del seguente ordine del giorno:</w:t>
      </w:r>
    </w:p>
    <w:p w:rsidR="00F617D9" w:rsidRPr="004A4BCC" w:rsidRDefault="00F617D9" w:rsidP="00F617D9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827"/>
      </w:tblGrid>
      <w:tr w:rsidR="00206C13" w:rsidRPr="00A903E6" w:rsidTr="00C6682B">
        <w:tc>
          <w:tcPr>
            <w:tcW w:w="1668" w:type="dxa"/>
            <w:shd w:val="clear" w:color="auto" w:fill="auto"/>
          </w:tcPr>
          <w:p w:rsidR="00206C13" w:rsidRPr="00A903E6" w:rsidRDefault="00206C13" w:rsidP="00C6682B">
            <w:pPr>
              <w:jc w:val="center"/>
              <w:rPr>
                <w:b/>
                <w:sz w:val="24"/>
                <w:szCs w:val="24"/>
              </w:rPr>
            </w:pPr>
            <w:r w:rsidRPr="00A903E6">
              <w:rPr>
                <w:b/>
                <w:sz w:val="24"/>
                <w:szCs w:val="24"/>
              </w:rPr>
              <w:t xml:space="preserve">N. </w:t>
            </w:r>
          </w:p>
        </w:tc>
        <w:tc>
          <w:tcPr>
            <w:tcW w:w="7827" w:type="dxa"/>
            <w:shd w:val="clear" w:color="auto" w:fill="auto"/>
          </w:tcPr>
          <w:p w:rsidR="00206C13" w:rsidRPr="00A903E6" w:rsidRDefault="00206C13" w:rsidP="00C6682B">
            <w:pPr>
              <w:rPr>
                <w:b/>
                <w:sz w:val="24"/>
                <w:szCs w:val="24"/>
              </w:rPr>
            </w:pPr>
            <w:r w:rsidRPr="00A903E6">
              <w:rPr>
                <w:b/>
                <w:sz w:val="24"/>
                <w:szCs w:val="24"/>
              </w:rPr>
              <w:t xml:space="preserve">                                                  Oggetto</w:t>
            </w:r>
          </w:p>
        </w:tc>
      </w:tr>
      <w:tr w:rsidR="00206C13" w:rsidRPr="00A903E6" w:rsidTr="00C6682B">
        <w:tc>
          <w:tcPr>
            <w:tcW w:w="1668" w:type="dxa"/>
            <w:shd w:val="clear" w:color="auto" w:fill="auto"/>
          </w:tcPr>
          <w:p w:rsidR="00206C13" w:rsidRPr="00A903E6" w:rsidRDefault="00206C13" w:rsidP="00C668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27" w:type="dxa"/>
            <w:shd w:val="clear" w:color="auto" w:fill="auto"/>
          </w:tcPr>
          <w:p w:rsidR="00206C13" w:rsidRDefault="007D7BB5" w:rsidP="00C66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APPROVAZIONE </w:t>
            </w:r>
            <w:proofErr w:type="spellStart"/>
            <w:r>
              <w:rPr>
                <w:b/>
                <w:sz w:val="24"/>
                <w:szCs w:val="24"/>
              </w:rPr>
              <w:t>P.U.C.</w:t>
            </w:r>
            <w:proofErr w:type="spellEnd"/>
            <w:r>
              <w:rPr>
                <w:b/>
                <w:sz w:val="24"/>
                <w:szCs w:val="24"/>
              </w:rPr>
              <w:t xml:space="preserve"> (PIANO URBANISTICO COMUNALE): PROVVEDIMENTI.</w:t>
            </w:r>
          </w:p>
        </w:tc>
      </w:tr>
    </w:tbl>
    <w:p w:rsidR="00746A7C" w:rsidRDefault="00746A7C" w:rsidP="00F617D9">
      <w:pPr>
        <w:jc w:val="both"/>
        <w:rPr>
          <w:sz w:val="24"/>
          <w:szCs w:val="24"/>
        </w:rPr>
      </w:pPr>
    </w:p>
    <w:p w:rsidR="00746A7C" w:rsidRDefault="00746A7C" w:rsidP="002A0C72">
      <w:pPr>
        <w:jc w:val="both"/>
        <w:rPr>
          <w:sz w:val="24"/>
          <w:szCs w:val="24"/>
        </w:rPr>
      </w:pPr>
    </w:p>
    <w:p w:rsidR="00746A7C" w:rsidRDefault="00746A7C" w:rsidP="002A0C72">
      <w:pPr>
        <w:jc w:val="both"/>
        <w:rPr>
          <w:sz w:val="24"/>
          <w:szCs w:val="24"/>
        </w:rPr>
      </w:pPr>
    </w:p>
    <w:p w:rsidR="00A6274D" w:rsidRPr="00A6274D" w:rsidRDefault="002E61A2" w:rsidP="00DB20E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</w:t>
      </w:r>
      <w:r w:rsidR="00A6274D" w:rsidRPr="00A6274D">
        <w:rPr>
          <w:sz w:val="24"/>
          <w:szCs w:val="24"/>
        </w:rPr>
        <w:t xml:space="preserve">alla Residenza Municipale, li </w:t>
      </w:r>
      <w:r w:rsidR="007D7BB5">
        <w:rPr>
          <w:sz w:val="24"/>
          <w:szCs w:val="24"/>
        </w:rPr>
        <w:t>20 Dicembre</w:t>
      </w:r>
      <w:r w:rsidR="005F5374">
        <w:rPr>
          <w:sz w:val="24"/>
          <w:szCs w:val="24"/>
        </w:rPr>
        <w:t xml:space="preserve"> 2018</w:t>
      </w:r>
      <w:r w:rsidR="00A6274D" w:rsidRPr="00A6274D">
        <w:rPr>
          <w:sz w:val="24"/>
          <w:szCs w:val="24"/>
        </w:rPr>
        <w:t>.</w:t>
      </w:r>
    </w:p>
    <w:p w:rsidR="00A6274D" w:rsidRPr="00A6274D" w:rsidRDefault="00A6274D" w:rsidP="00DB20E1">
      <w:pPr>
        <w:jc w:val="both"/>
        <w:rPr>
          <w:sz w:val="24"/>
          <w:szCs w:val="24"/>
        </w:rPr>
      </w:pPr>
    </w:p>
    <w:p w:rsidR="004E05D5" w:rsidRPr="00A6274D" w:rsidRDefault="004E05D5" w:rsidP="004E05D5">
      <w:pPr>
        <w:jc w:val="both"/>
        <w:rPr>
          <w:sz w:val="24"/>
          <w:szCs w:val="24"/>
        </w:rPr>
      </w:pPr>
    </w:p>
    <w:p w:rsidR="004E05D5" w:rsidRPr="00A6274D" w:rsidRDefault="004E05D5" w:rsidP="004E05D5">
      <w:pPr>
        <w:jc w:val="right"/>
        <w:rPr>
          <w:b/>
          <w:sz w:val="24"/>
          <w:szCs w:val="24"/>
        </w:rPr>
      </w:pPr>
      <w:r w:rsidRPr="00A6274D">
        <w:rPr>
          <w:b/>
          <w:sz w:val="24"/>
          <w:szCs w:val="24"/>
        </w:rPr>
        <w:t xml:space="preserve">Il Presidente del Consiglio </w:t>
      </w:r>
      <w:proofErr w:type="spellStart"/>
      <w:r w:rsidRPr="00A6274D">
        <w:rPr>
          <w:b/>
          <w:sz w:val="24"/>
          <w:szCs w:val="24"/>
        </w:rPr>
        <w:t>Com.le</w:t>
      </w:r>
      <w:proofErr w:type="spellEnd"/>
    </w:p>
    <w:p w:rsidR="00EA56AA" w:rsidRPr="00A6274D" w:rsidRDefault="00787145">
      <w:pPr>
        <w:ind w:left="5670"/>
        <w:rPr>
          <w:b/>
          <w:bCs/>
          <w:sz w:val="24"/>
          <w:szCs w:val="24"/>
        </w:rPr>
      </w:pPr>
      <w:r w:rsidRPr="00A6274D">
        <w:rPr>
          <w:b/>
          <w:bCs/>
          <w:sz w:val="24"/>
          <w:szCs w:val="24"/>
        </w:rPr>
        <w:t xml:space="preserve">                </w:t>
      </w:r>
      <w:r w:rsidR="00B37F7C" w:rsidRPr="00A6274D">
        <w:rPr>
          <w:b/>
          <w:bCs/>
          <w:sz w:val="24"/>
          <w:szCs w:val="24"/>
        </w:rPr>
        <w:t xml:space="preserve"> Vincenzo D’ALTO</w:t>
      </w:r>
    </w:p>
    <w:p w:rsidR="00EA56AA" w:rsidRDefault="00EA56AA">
      <w:pPr>
        <w:ind w:left="5670"/>
        <w:rPr>
          <w:b/>
          <w:bCs/>
          <w:sz w:val="24"/>
        </w:rPr>
      </w:pPr>
    </w:p>
    <w:p w:rsidR="00EA56AA" w:rsidRDefault="00EA56AA">
      <w:pPr>
        <w:ind w:left="5670"/>
        <w:rPr>
          <w:b/>
          <w:bCs/>
          <w:sz w:val="24"/>
        </w:rPr>
      </w:pPr>
    </w:p>
    <w:p w:rsidR="00EA56AA" w:rsidRDefault="00EA56AA" w:rsidP="00EA56AA">
      <w:pPr>
        <w:ind w:left="5670"/>
        <w:jc w:val="both"/>
        <w:rPr>
          <w:b/>
          <w:bCs/>
          <w:sz w:val="24"/>
        </w:rPr>
      </w:pPr>
    </w:p>
    <w:sectPr w:rsidR="00EA56AA" w:rsidSect="007D11E2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C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9449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540E5F"/>
    <w:multiLevelType w:val="singleLevel"/>
    <w:tmpl w:val="EEB8CF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>
    <w:nsid w:val="334A4E10"/>
    <w:multiLevelType w:val="singleLevel"/>
    <w:tmpl w:val="FF0CFFC6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4">
    <w:nsid w:val="3B7377B0"/>
    <w:multiLevelType w:val="hybridMultilevel"/>
    <w:tmpl w:val="11FAF8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51E58"/>
    <w:multiLevelType w:val="singleLevel"/>
    <w:tmpl w:val="EEB8CF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>
    <w:nsid w:val="5EF3563E"/>
    <w:multiLevelType w:val="singleLevel"/>
    <w:tmpl w:val="EEB8CF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>
    <w:nsid w:val="6F1C67D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19945A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E7C9F"/>
    <w:rsid w:val="000C7736"/>
    <w:rsid w:val="000E7AAD"/>
    <w:rsid w:val="00162668"/>
    <w:rsid w:val="00206C13"/>
    <w:rsid w:val="00210E03"/>
    <w:rsid w:val="002A0C72"/>
    <w:rsid w:val="002E61A2"/>
    <w:rsid w:val="00306655"/>
    <w:rsid w:val="00334D53"/>
    <w:rsid w:val="00393692"/>
    <w:rsid w:val="003E680B"/>
    <w:rsid w:val="0042157A"/>
    <w:rsid w:val="00430944"/>
    <w:rsid w:val="004853DA"/>
    <w:rsid w:val="00490AE0"/>
    <w:rsid w:val="004E05D5"/>
    <w:rsid w:val="00587632"/>
    <w:rsid w:val="0059745B"/>
    <w:rsid w:val="005F5374"/>
    <w:rsid w:val="006562E8"/>
    <w:rsid w:val="00656D0C"/>
    <w:rsid w:val="00725E14"/>
    <w:rsid w:val="00746A7C"/>
    <w:rsid w:val="00787145"/>
    <w:rsid w:val="00797F5E"/>
    <w:rsid w:val="007C7D89"/>
    <w:rsid w:val="007D058D"/>
    <w:rsid w:val="007D11E2"/>
    <w:rsid w:val="007D7BB5"/>
    <w:rsid w:val="007D7DBB"/>
    <w:rsid w:val="00823BD2"/>
    <w:rsid w:val="00835E54"/>
    <w:rsid w:val="00840BD3"/>
    <w:rsid w:val="00880525"/>
    <w:rsid w:val="00896177"/>
    <w:rsid w:val="008A1292"/>
    <w:rsid w:val="008D6BB6"/>
    <w:rsid w:val="00A43D9A"/>
    <w:rsid w:val="00A548DD"/>
    <w:rsid w:val="00A6274D"/>
    <w:rsid w:val="00A75150"/>
    <w:rsid w:val="00B37F7C"/>
    <w:rsid w:val="00B97D2E"/>
    <w:rsid w:val="00BB7BAA"/>
    <w:rsid w:val="00C14F38"/>
    <w:rsid w:val="00C418D8"/>
    <w:rsid w:val="00C51938"/>
    <w:rsid w:val="00C724D1"/>
    <w:rsid w:val="00CA3F9C"/>
    <w:rsid w:val="00D72BF6"/>
    <w:rsid w:val="00DB20E1"/>
    <w:rsid w:val="00DC5C52"/>
    <w:rsid w:val="00E42F43"/>
    <w:rsid w:val="00EA56AA"/>
    <w:rsid w:val="00EF5262"/>
    <w:rsid w:val="00F617D9"/>
    <w:rsid w:val="00F77A49"/>
    <w:rsid w:val="00F83D79"/>
    <w:rsid w:val="00F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1E2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7D11E2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D11E2"/>
    <w:pPr>
      <w:keepNext/>
      <w:jc w:val="center"/>
      <w:outlineLvl w:val="1"/>
    </w:pPr>
    <w:rPr>
      <w:b/>
      <w:bCs/>
      <w:sz w:val="40"/>
    </w:rPr>
  </w:style>
  <w:style w:type="paragraph" w:styleId="Titolo6">
    <w:name w:val="heading 6"/>
    <w:basedOn w:val="Normale"/>
    <w:next w:val="Normale"/>
    <w:link w:val="Titolo6Carattere"/>
    <w:unhideWhenUsed/>
    <w:qFormat/>
    <w:rsid w:val="00E42F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6562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D11E2"/>
    <w:rPr>
      <w:color w:val="0000FF"/>
      <w:u w:val="single"/>
    </w:rPr>
  </w:style>
  <w:style w:type="character" w:customStyle="1" w:styleId="spelle">
    <w:name w:val="spelle"/>
    <w:basedOn w:val="Carpredefinitoparagrafo"/>
    <w:rsid w:val="007D11E2"/>
  </w:style>
  <w:style w:type="paragraph" w:styleId="Titolo">
    <w:name w:val="Title"/>
    <w:basedOn w:val="Normale"/>
    <w:next w:val="Normale"/>
    <w:qFormat/>
    <w:rsid w:val="007D11E2"/>
    <w:pPr>
      <w:suppressAutoHyphens/>
      <w:ind w:right="-1"/>
      <w:jc w:val="center"/>
    </w:pPr>
    <w:rPr>
      <w:rFonts w:ascii="Times New Roman" w:hAnsi="Times New Roman"/>
      <w:b/>
      <w:bCs/>
      <w:sz w:val="40"/>
      <w:szCs w:val="40"/>
      <w:lang w:eastAsia="ar-SA"/>
    </w:rPr>
  </w:style>
  <w:style w:type="character" w:customStyle="1" w:styleId="TitoloCarattere">
    <w:name w:val="Titolo Carattere"/>
    <w:rsid w:val="007D11E2"/>
    <w:rPr>
      <w:b/>
      <w:bCs/>
      <w:sz w:val="40"/>
      <w:szCs w:val="4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6562E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Paragrafoelenco">
    <w:name w:val="List Paragraph"/>
    <w:basedOn w:val="Normale"/>
    <w:uiPriority w:val="34"/>
    <w:qFormat/>
    <w:rsid w:val="006562E8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rsid w:val="00E42F4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0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disarlma</dc:creator>
  <cp:keywords/>
  <dc:description/>
  <cp:lastModifiedBy>disarlma</cp:lastModifiedBy>
  <cp:revision>32</cp:revision>
  <cp:lastPrinted>2018-12-20T08:42:00Z</cp:lastPrinted>
  <dcterms:created xsi:type="dcterms:W3CDTF">2016-06-20T08:22:00Z</dcterms:created>
  <dcterms:modified xsi:type="dcterms:W3CDTF">2018-12-20T08:42:00Z</dcterms:modified>
</cp:coreProperties>
</file>